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第四届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“童真里的色彩”创作大赛参赛表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12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391"/>
        <w:gridCol w:w="1804"/>
        <w:gridCol w:w="2347"/>
        <w:gridCol w:w="630"/>
        <w:gridCol w:w="1000"/>
        <w:gridCol w:w="701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作者姓名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年</w:t>
            </w:r>
            <w:r>
              <w:rPr>
                <w:rFonts w:ascii="方正仿宋_GBK" w:hAnsi="宋体" w:eastAsia="方正仿宋_GBK" w:cs="宋体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龄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参赛组别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作品名称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指导老师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邮</w:t>
            </w:r>
            <w:r>
              <w:rPr>
                <w:rFonts w:ascii="方正仿宋_GBK" w:hAnsi="宋体" w:eastAsia="方正仿宋_GBK" w:cs="宋体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通讯地址</w:t>
            </w:r>
          </w:p>
        </w:tc>
        <w:tc>
          <w:tcPr>
            <w:tcW w:w="7172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320" w:hanging="320" w:hangingChars="100"/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邮</w:t>
            </w:r>
            <w:r>
              <w:rPr>
                <w:rFonts w:ascii="方正仿宋_GBK" w:hAnsi="宋体" w:eastAsia="方正仿宋_GBK" w:cs="宋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bCs/>
                <w:sz w:val="32"/>
                <w:szCs w:val="32"/>
              </w:rPr>
              <w:t>编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Cs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/>
          <w:b/>
          <w:bCs/>
          <w:lang w:eastAsia="zh-CN"/>
        </w:rPr>
      </w:pPr>
      <w:r>
        <w:rPr>
          <w:rFonts w:hint="eastAsia" w:ascii="仿宋_GB2312" w:eastAsia="仿宋_GB2312"/>
          <w:b/>
          <w:bCs/>
          <w:color w:val="333333"/>
          <w:spacing w:val="8"/>
          <w:szCs w:val="21"/>
          <w:shd w:val="clear" w:color="auto" w:fill="FFFFFF"/>
        </w:rPr>
        <w:t>说明：本表贴在作品背面</w:t>
      </w:r>
      <w:r>
        <w:rPr>
          <w:rFonts w:hint="eastAsia" w:ascii="仿宋_GB2312" w:eastAsia="仿宋_GB2312"/>
          <w:b/>
          <w:bCs/>
          <w:color w:val="333333"/>
          <w:spacing w:val="8"/>
          <w:szCs w:val="21"/>
          <w:shd w:val="clear" w:color="auto" w:fill="FFFFFF"/>
          <w:lang w:eastAsia="zh-CN"/>
        </w:rPr>
        <w:t>右下角。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2" w:firstLineChars="200"/>
        <w:textAlignment w:val="auto"/>
        <w:rPr>
          <w:rFonts w:hint="default" w:ascii="仿宋_GB2312" w:eastAsia="仿宋_GB2312"/>
          <w:color w:val="333333"/>
          <w:spacing w:val="8"/>
          <w:szCs w:val="21"/>
          <w:shd w:val="clear" w:color="auto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TNjM2E1MmZkNDU4MGJmNTMxMDM4YzFjM2FhOTMifQ=="/>
  </w:docVars>
  <w:rsids>
    <w:rsidRoot w:val="380D3E0A"/>
    <w:rsid w:val="1ED92DA0"/>
    <w:rsid w:val="2EDE36B5"/>
    <w:rsid w:val="380D3E0A"/>
    <w:rsid w:val="407B5C83"/>
    <w:rsid w:val="49C1302C"/>
    <w:rsid w:val="5DB01599"/>
    <w:rsid w:val="682F51C7"/>
    <w:rsid w:val="711B78B6"/>
    <w:rsid w:val="765E0811"/>
    <w:rsid w:val="789D2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left"/>
    </w:pPr>
    <w:rPr>
      <w:rFonts w:ascii="Arial" w:hAnsi="Arial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113</Characters>
  <Lines>0</Lines>
  <Paragraphs>0</Paragraphs>
  <TotalTime>10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2023-04-14T01:27:00Z</dcterms:created>
  <dc:creator>Administrator</dc:creator>
  <cp:lastModifiedBy>Administrator</cp:lastModifiedBy>
  <dcterms:modified xsi:type="dcterms:W3CDTF">2023-11-21T09:11:35Z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518BAF76FE46436CB6DE56298DB3C960_13</vt:lpwstr>
  </property>
</Properties>
</file>